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96711" w14:textId="77777777" w:rsidR="002404E8" w:rsidRPr="00BF6EAE" w:rsidRDefault="002404E8" w:rsidP="002404E8">
      <w:pPr>
        <w:rPr>
          <w:rFonts w:ascii="Berlin Type Office" w:hAnsi="Berlin Type Office"/>
          <w:b/>
          <w:sz w:val="36"/>
          <w:szCs w:val="36"/>
        </w:rPr>
      </w:pPr>
      <w:r w:rsidRPr="00BF6EAE">
        <w:rPr>
          <w:rFonts w:ascii="Berlin Type Office" w:hAnsi="Berlin Type Office"/>
          <w:b/>
          <w:sz w:val="36"/>
          <w:szCs w:val="36"/>
        </w:rPr>
        <w:t xml:space="preserve">Bezirksverordnetenversammlung </w:t>
      </w:r>
    </w:p>
    <w:p w14:paraId="1D739839" w14:textId="77777777" w:rsidR="002404E8" w:rsidRPr="00BF6EAE" w:rsidRDefault="00FF1726" w:rsidP="002404E8">
      <w:pPr>
        <w:spacing w:line="360" w:lineRule="auto"/>
        <w:rPr>
          <w:rFonts w:ascii="Berlin Type Office" w:hAnsi="Berlin Type Office"/>
          <w:sz w:val="36"/>
          <w:szCs w:val="36"/>
        </w:rPr>
      </w:pPr>
      <w:r w:rsidRPr="00BF6EAE">
        <w:rPr>
          <w:rFonts w:ascii="Berlin Type Office" w:hAnsi="Berlin Type Office"/>
          <w:b/>
          <w:sz w:val="36"/>
          <w:szCs w:val="36"/>
        </w:rPr>
        <w:t xml:space="preserve">Treptow-Köpenick von </w:t>
      </w:r>
      <w:r w:rsidR="002404E8" w:rsidRPr="00BF6EAE">
        <w:rPr>
          <w:rFonts w:ascii="Berlin Type Office" w:hAnsi="Berlin Type Office"/>
          <w:b/>
          <w:sz w:val="36"/>
          <w:szCs w:val="36"/>
        </w:rPr>
        <w:t>Berlin</w:t>
      </w:r>
      <w:r w:rsidR="002404E8" w:rsidRPr="00BF6EAE">
        <w:rPr>
          <w:rFonts w:ascii="Berlin Type Office" w:hAnsi="Berlin Type Office"/>
          <w:sz w:val="36"/>
          <w:szCs w:val="36"/>
        </w:rPr>
        <w:t xml:space="preserve"> </w:t>
      </w:r>
    </w:p>
    <w:p w14:paraId="76A37A27" w14:textId="77777777" w:rsidR="002404E8" w:rsidRPr="00BF6EAE" w:rsidRDefault="002404E8" w:rsidP="002404E8">
      <w:pPr>
        <w:keepNext/>
        <w:tabs>
          <w:tab w:val="left" w:pos="1490"/>
        </w:tabs>
        <w:outlineLvl w:val="2"/>
        <w:rPr>
          <w:rFonts w:ascii="Berlin Type Office" w:hAnsi="Berlin Type Office"/>
          <w:b/>
          <w:bCs/>
          <w:i/>
          <w:iCs/>
          <w:sz w:val="26"/>
          <w:szCs w:val="20"/>
        </w:rPr>
      </w:pPr>
      <w:r w:rsidRPr="00BF6EAE">
        <w:rPr>
          <w:rFonts w:ascii="Berlin Type Office" w:hAnsi="Berlin Type Office"/>
          <w:b/>
          <w:bCs/>
          <w:i/>
          <w:iCs/>
          <w:sz w:val="26"/>
          <w:szCs w:val="20"/>
        </w:rPr>
        <w:t>Der Vorsteher</w:t>
      </w:r>
    </w:p>
    <w:p w14:paraId="789213E3" w14:textId="77777777" w:rsidR="002404E8" w:rsidRPr="00BF6EAE" w:rsidRDefault="002404E8" w:rsidP="002404E8">
      <w:pPr>
        <w:rPr>
          <w:rFonts w:ascii="Berlin Type Office" w:hAnsi="Berlin Type Office"/>
          <w:sz w:val="16"/>
          <w:szCs w:val="20"/>
        </w:rPr>
      </w:pPr>
    </w:p>
    <w:p w14:paraId="1711F70F" w14:textId="77777777" w:rsidR="0008184C" w:rsidRPr="002D1DF7" w:rsidRDefault="0008184C" w:rsidP="002404E8">
      <w:pPr>
        <w:pStyle w:val="Titel"/>
        <w:rPr>
          <w:rFonts w:ascii="Berlin Type Office" w:hAnsi="Berlin Type Office"/>
          <w:b/>
          <w:bCs w:val="0"/>
          <w:sz w:val="28"/>
          <w:szCs w:val="28"/>
        </w:rPr>
      </w:pPr>
      <w:r w:rsidRPr="002D1DF7">
        <w:rPr>
          <w:rFonts w:ascii="Berlin Type Office" w:hAnsi="Berlin Type Office"/>
          <w:b/>
          <w:sz w:val="28"/>
          <w:szCs w:val="28"/>
        </w:rPr>
        <w:t>Liebe Bürgerinnen und Bürger</w:t>
      </w:r>
      <w:r w:rsidR="0017403C" w:rsidRPr="002D1DF7">
        <w:rPr>
          <w:rFonts w:ascii="Berlin Type Office" w:hAnsi="Berlin Type Office"/>
          <w:b/>
          <w:sz w:val="28"/>
          <w:szCs w:val="28"/>
        </w:rPr>
        <w:t xml:space="preserve"> </w:t>
      </w:r>
      <w:r w:rsidRPr="002D1DF7">
        <w:rPr>
          <w:rFonts w:ascii="Berlin Type Office" w:hAnsi="Berlin Type Office"/>
          <w:b/>
          <w:sz w:val="28"/>
          <w:szCs w:val="28"/>
        </w:rPr>
        <w:t>des Bezirks</w:t>
      </w:r>
      <w:r w:rsidR="000E3CB2" w:rsidRPr="002D1DF7">
        <w:rPr>
          <w:rFonts w:ascii="Berlin Type Office" w:hAnsi="Berlin Type Office"/>
          <w:b/>
          <w:sz w:val="28"/>
          <w:szCs w:val="28"/>
        </w:rPr>
        <w:t xml:space="preserve"> </w:t>
      </w:r>
      <w:r w:rsidRPr="002D1DF7">
        <w:rPr>
          <w:rFonts w:ascii="Berlin Type Office" w:hAnsi="Berlin Type Office"/>
          <w:b/>
          <w:bCs w:val="0"/>
          <w:sz w:val="28"/>
          <w:szCs w:val="28"/>
        </w:rPr>
        <w:t>Treptow-Köpenick!</w:t>
      </w:r>
    </w:p>
    <w:p w14:paraId="273FBD36" w14:textId="77777777" w:rsidR="0008184C" w:rsidRPr="002D1DF7" w:rsidRDefault="0008184C">
      <w:pPr>
        <w:tabs>
          <w:tab w:val="left" w:pos="720"/>
        </w:tabs>
        <w:jc w:val="both"/>
        <w:rPr>
          <w:rFonts w:ascii="Berlin Type Office" w:hAnsi="Berlin Type Office"/>
          <w:bCs/>
          <w:sz w:val="28"/>
          <w:szCs w:val="28"/>
        </w:rPr>
      </w:pPr>
    </w:p>
    <w:p w14:paraId="534A9463" w14:textId="77777777" w:rsidR="00FF1726" w:rsidRPr="002D1DF7" w:rsidRDefault="000E3CB2" w:rsidP="00ED5B94">
      <w:pPr>
        <w:pStyle w:val="Textkrper2"/>
        <w:spacing w:after="240"/>
        <w:rPr>
          <w:rFonts w:ascii="Berlin Type Office" w:hAnsi="Berlin Type Office"/>
          <w:spacing w:val="-6"/>
          <w:sz w:val="28"/>
          <w:szCs w:val="28"/>
        </w:rPr>
      </w:pPr>
      <w:r w:rsidRPr="002D1DF7">
        <w:rPr>
          <w:rFonts w:ascii="Berlin Type Office" w:hAnsi="Berlin Type Office"/>
          <w:spacing w:val="-6"/>
          <w:sz w:val="28"/>
          <w:szCs w:val="28"/>
        </w:rPr>
        <w:t xml:space="preserve">Die Bezirksverordnetenversammlung Treptow-Köpenick </w:t>
      </w:r>
      <w:r w:rsidR="00B21426" w:rsidRPr="002D1DF7">
        <w:rPr>
          <w:rFonts w:ascii="Berlin Type Office" w:hAnsi="Berlin Type Office"/>
          <w:spacing w:val="-6"/>
          <w:sz w:val="28"/>
          <w:szCs w:val="28"/>
        </w:rPr>
        <w:t xml:space="preserve">von Berlin </w:t>
      </w:r>
      <w:r w:rsidR="00FF1726" w:rsidRPr="002D1DF7">
        <w:rPr>
          <w:rFonts w:ascii="Berlin Type Office" w:hAnsi="Berlin Type Office"/>
          <w:spacing w:val="-6"/>
          <w:sz w:val="28"/>
          <w:szCs w:val="28"/>
        </w:rPr>
        <w:t>führt entsprechend des am 23.05.2024 gefassten Beschluss</w:t>
      </w:r>
      <w:r w:rsidR="00BF6EAE" w:rsidRPr="002D1DF7">
        <w:rPr>
          <w:rFonts w:ascii="Berlin Type Office" w:hAnsi="Berlin Type Office"/>
          <w:spacing w:val="-6"/>
          <w:sz w:val="28"/>
          <w:szCs w:val="28"/>
        </w:rPr>
        <w:t>es 0431/25/24 der BVV</w:t>
      </w:r>
    </w:p>
    <w:p w14:paraId="6F2B76A6" w14:textId="77777777" w:rsidR="00D50E36" w:rsidRPr="002D1DF7" w:rsidRDefault="00D50E36" w:rsidP="00702453">
      <w:pPr>
        <w:pStyle w:val="Textkrper2"/>
        <w:spacing w:after="120"/>
        <w:jc w:val="center"/>
        <w:rPr>
          <w:rFonts w:ascii="Berlin Type Office" w:hAnsi="Berlin Type Office"/>
          <w:b/>
          <w:bCs/>
          <w:sz w:val="28"/>
          <w:szCs w:val="28"/>
        </w:rPr>
      </w:pPr>
      <w:r w:rsidRPr="002D1DF7">
        <w:rPr>
          <w:rFonts w:ascii="Berlin Type Office" w:hAnsi="Berlin Type Office"/>
          <w:bCs/>
          <w:sz w:val="28"/>
          <w:szCs w:val="28"/>
        </w:rPr>
        <w:t xml:space="preserve">am </w:t>
      </w:r>
      <w:r w:rsidR="0017403C" w:rsidRPr="002D1DF7">
        <w:rPr>
          <w:rFonts w:ascii="Berlin Type Office" w:hAnsi="Berlin Type Office"/>
          <w:b/>
          <w:bCs/>
          <w:sz w:val="28"/>
          <w:szCs w:val="28"/>
        </w:rPr>
        <w:t>D</w:t>
      </w:r>
      <w:r w:rsidR="00FF1726" w:rsidRPr="002D1DF7">
        <w:rPr>
          <w:rFonts w:ascii="Berlin Type Office" w:hAnsi="Berlin Type Office"/>
          <w:b/>
          <w:bCs/>
          <w:sz w:val="28"/>
          <w:szCs w:val="28"/>
        </w:rPr>
        <w:t>ienstag</w:t>
      </w:r>
      <w:r w:rsidR="0017403C" w:rsidRPr="002D1DF7">
        <w:rPr>
          <w:rFonts w:ascii="Berlin Type Office" w:hAnsi="Berlin Type Office"/>
          <w:b/>
          <w:bCs/>
          <w:sz w:val="28"/>
          <w:szCs w:val="28"/>
        </w:rPr>
        <w:t>,</w:t>
      </w:r>
      <w:r w:rsidR="00FF1726" w:rsidRPr="002D1DF7">
        <w:rPr>
          <w:rFonts w:ascii="Berlin Type Office" w:hAnsi="Berlin Type Office"/>
          <w:b/>
          <w:bCs/>
          <w:sz w:val="28"/>
          <w:szCs w:val="28"/>
        </w:rPr>
        <w:t xml:space="preserve"> dem</w:t>
      </w:r>
      <w:r w:rsidR="0017403C" w:rsidRPr="002D1DF7">
        <w:rPr>
          <w:rFonts w:ascii="Berlin Type Office" w:hAnsi="Berlin Type Office"/>
          <w:b/>
          <w:bCs/>
          <w:sz w:val="28"/>
          <w:szCs w:val="28"/>
        </w:rPr>
        <w:t xml:space="preserve"> </w:t>
      </w:r>
      <w:r w:rsidR="00FF1726" w:rsidRPr="002D1DF7">
        <w:rPr>
          <w:rFonts w:ascii="Berlin Type Office" w:hAnsi="Berlin Type Office"/>
          <w:b/>
          <w:bCs/>
          <w:sz w:val="28"/>
          <w:szCs w:val="28"/>
        </w:rPr>
        <w:t>09</w:t>
      </w:r>
      <w:r w:rsidR="0017403C" w:rsidRPr="002D1DF7">
        <w:rPr>
          <w:rFonts w:ascii="Berlin Type Office" w:hAnsi="Berlin Type Office"/>
          <w:b/>
          <w:bCs/>
          <w:sz w:val="28"/>
          <w:szCs w:val="28"/>
        </w:rPr>
        <w:t>.</w:t>
      </w:r>
      <w:r w:rsidR="00FF1726" w:rsidRPr="002D1DF7">
        <w:rPr>
          <w:rFonts w:ascii="Berlin Type Office" w:hAnsi="Berlin Type Office"/>
          <w:b/>
          <w:bCs/>
          <w:sz w:val="28"/>
          <w:szCs w:val="28"/>
        </w:rPr>
        <w:t xml:space="preserve"> Juli 2024, um 18.30</w:t>
      </w:r>
      <w:r w:rsidR="0017403C" w:rsidRPr="002D1DF7">
        <w:rPr>
          <w:rFonts w:ascii="Berlin Type Office" w:hAnsi="Berlin Type Office"/>
          <w:b/>
          <w:bCs/>
          <w:sz w:val="28"/>
          <w:szCs w:val="28"/>
        </w:rPr>
        <w:t xml:space="preserve"> Uhr</w:t>
      </w:r>
    </w:p>
    <w:p w14:paraId="7173B297" w14:textId="77777777" w:rsidR="000E3CB2" w:rsidRPr="002D1DF7" w:rsidRDefault="0017403C" w:rsidP="00702453">
      <w:pPr>
        <w:pStyle w:val="Textkrper2"/>
        <w:spacing w:after="120"/>
        <w:jc w:val="center"/>
        <w:rPr>
          <w:rFonts w:ascii="Berlin Type Office" w:hAnsi="Berlin Type Office"/>
          <w:sz w:val="28"/>
          <w:szCs w:val="28"/>
        </w:rPr>
      </w:pPr>
      <w:r w:rsidRPr="002D1DF7">
        <w:rPr>
          <w:rFonts w:ascii="Berlin Type Office" w:hAnsi="Berlin Type Office"/>
          <w:sz w:val="28"/>
          <w:szCs w:val="28"/>
        </w:rPr>
        <w:t>eine</w:t>
      </w:r>
    </w:p>
    <w:p w14:paraId="7E974775" w14:textId="77777777" w:rsidR="002D1DF7" w:rsidRPr="002D1DF7" w:rsidRDefault="00FF1726" w:rsidP="002D1DF7">
      <w:pPr>
        <w:spacing w:after="120"/>
        <w:jc w:val="center"/>
        <w:rPr>
          <w:rFonts w:ascii="Berlin Type Office" w:hAnsi="Berlin Type Office"/>
          <w:b/>
          <w:bCs/>
          <w:spacing w:val="-4"/>
          <w:sz w:val="28"/>
          <w:szCs w:val="28"/>
        </w:rPr>
      </w:pPr>
      <w:r w:rsidRPr="002D1DF7">
        <w:rPr>
          <w:rFonts w:ascii="Berlin Type Office" w:hAnsi="Berlin Type Office"/>
          <w:b/>
          <w:bCs/>
          <w:spacing w:val="-4"/>
          <w:sz w:val="28"/>
          <w:szCs w:val="28"/>
        </w:rPr>
        <w:t xml:space="preserve">Einwohnerversammlung </w:t>
      </w:r>
    </w:p>
    <w:p w14:paraId="0C9D5668" w14:textId="77777777" w:rsidR="000E3CB2" w:rsidRPr="002D1DF7" w:rsidRDefault="00FF1726" w:rsidP="002D1DF7">
      <w:pPr>
        <w:spacing w:after="120"/>
        <w:jc w:val="center"/>
        <w:rPr>
          <w:rFonts w:ascii="Berlin Type Office" w:hAnsi="Berlin Type Office"/>
          <w:bCs/>
          <w:spacing w:val="-4"/>
          <w:sz w:val="28"/>
          <w:szCs w:val="28"/>
        </w:rPr>
      </w:pPr>
      <w:r w:rsidRPr="002D1DF7">
        <w:rPr>
          <w:rFonts w:ascii="Berlin Type Office" w:hAnsi="Berlin Type Office"/>
          <w:bCs/>
          <w:spacing w:val="-4"/>
          <w:sz w:val="28"/>
          <w:szCs w:val="28"/>
        </w:rPr>
        <w:t xml:space="preserve">zum Einwohnerantrag </w:t>
      </w:r>
      <w:r w:rsidR="00BF6EAE" w:rsidRPr="002D1DF7">
        <w:rPr>
          <w:rFonts w:ascii="Berlin Type Office" w:hAnsi="Berlin Type Office"/>
          <w:bCs/>
          <w:spacing w:val="-4"/>
          <w:sz w:val="28"/>
          <w:szCs w:val="28"/>
        </w:rPr>
        <w:br/>
      </w:r>
      <w:r w:rsidRPr="002D1DF7">
        <w:rPr>
          <w:rFonts w:ascii="Berlin Type Office" w:hAnsi="Berlin Type Office"/>
          <w:bCs/>
          <w:spacing w:val="-4"/>
          <w:sz w:val="28"/>
          <w:szCs w:val="28"/>
        </w:rPr>
        <w:t xml:space="preserve">"Mobilitäts- und Infrastrukturkonzept für ein lebenswertes Plänterwald </w:t>
      </w:r>
      <w:r w:rsidR="002D1DF7" w:rsidRPr="002D1DF7">
        <w:rPr>
          <w:rFonts w:ascii="Berlin Type Office" w:hAnsi="Berlin Type Office"/>
          <w:bCs/>
          <w:spacing w:val="-4"/>
          <w:sz w:val="28"/>
          <w:szCs w:val="28"/>
        </w:rPr>
        <w:br/>
      </w:r>
      <w:r w:rsidRPr="002D1DF7">
        <w:rPr>
          <w:rFonts w:ascii="Berlin Type Office" w:hAnsi="Berlin Type Office"/>
          <w:bCs/>
          <w:spacing w:val="-4"/>
          <w:sz w:val="28"/>
          <w:szCs w:val="28"/>
        </w:rPr>
        <w:t xml:space="preserve">unter Beteiligung der </w:t>
      </w:r>
      <w:r w:rsidR="00D50E36" w:rsidRPr="002D1DF7">
        <w:rPr>
          <w:rFonts w:ascii="Berlin Type Office" w:hAnsi="Berlin Type Office"/>
          <w:bCs/>
          <w:spacing w:val="-4"/>
          <w:sz w:val="28"/>
          <w:szCs w:val="28"/>
        </w:rPr>
        <w:t>Anwohner /-innen"</w:t>
      </w:r>
    </w:p>
    <w:p w14:paraId="0B0893D9" w14:textId="77777777" w:rsidR="00D50E36" w:rsidRPr="002D1DF7" w:rsidRDefault="00D50E36" w:rsidP="00ED5B94">
      <w:pPr>
        <w:pStyle w:val="Textkrper2"/>
        <w:spacing w:after="60"/>
        <w:rPr>
          <w:rFonts w:ascii="Berlin Type Office" w:hAnsi="Berlin Type Office"/>
          <w:spacing w:val="-4"/>
          <w:sz w:val="28"/>
          <w:szCs w:val="28"/>
        </w:rPr>
      </w:pPr>
      <w:r w:rsidRPr="002D1DF7">
        <w:rPr>
          <w:rFonts w:ascii="Berlin Type Office" w:hAnsi="Berlin Type Office"/>
          <w:spacing w:val="-4"/>
          <w:sz w:val="28"/>
          <w:szCs w:val="28"/>
        </w:rPr>
        <w:t>durch.</w:t>
      </w:r>
    </w:p>
    <w:p w14:paraId="631CAAEB" w14:textId="77777777" w:rsidR="0008184C" w:rsidRPr="002D1DF7" w:rsidRDefault="00C53C8C" w:rsidP="00ED5B94">
      <w:pPr>
        <w:pStyle w:val="Textkrper2"/>
        <w:spacing w:after="60"/>
        <w:rPr>
          <w:rFonts w:ascii="Berlin Type Office" w:hAnsi="Berlin Type Office"/>
          <w:spacing w:val="-4"/>
          <w:sz w:val="28"/>
          <w:szCs w:val="28"/>
        </w:rPr>
      </w:pPr>
      <w:r w:rsidRPr="002D1DF7">
        <w:rPr>
          <w:rFonts w:ascii="Berlin Type Office" w:hAnsi="Berlin Type Office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C134B52" wp14:editId="3B3D8B51">
            <wp:simplePos x="0" y="0"/>
            <wp:positionH relativeFrom="column">
              <wp:posOffset>17145</wp:posOffset>
            </wp:positionH>
            <wp:positionV relativeFrom="paragraph">
              <wp:posOffset>647065</wp:posOffset>
            </wp:positionV>
            <wp:extent cx="800100" cy="69342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erschrift Groos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184C" w:rsidRPr="002D1DF7">
        <w:rPr>
          <w:rFonts w:ascii="Berlin Type Office" w:hAnsi="Berlin Type Office"/>
          <w:spacing w:val="-4"/>
          <w:sz w:val="28"/>
          <w:szCs w:val="28"/>
        </w:rPr>
        <w:t xml:space="preserve">Ich lade Sie hiermit herzlich in das </w:t>
      </w:r>
      <w:r w:rsidR="0008184C" w:rsidRPr="002D1DF7">
        <w:rPr>
          <w:rFonts w:ascii="Berlin Type Office" w:hAnsi="Berlin Type Office"/>
          <w:b/>
          <w:spacing w:val="-4"/>
          <w:sz w:val="28"/>
          <w:szCs w:val="28"/>
        </w:rPr>
        <w:t xml:space="preserve">Rathaus </w:t>
      </w:r>
      <w:r w:rsidR="000075DB" w:rsidRPr="002D1DF7">
        <w:rPr>
          <w:rFonts w:ascii="Berlin Type Office" w:hAnsi="Berlin Type Office"/>
          <w:b/>
          <w:spacing w:val="-4"/>
          <w:sz w:val="28"/>
          <w:szCs w:val="28"/>
        </w:rPr>
        <w:t>Treptow</w:t>
      </w:r>
      <w:r w:rsidR="0008184C" w:rsidRPr="002D1DF7">
        <w:rPr>
          <w:rFonts w:ascii="Berlin Type Office" w:hAnsi="Berlin Type Office"/>
          <w:b/>
          <w:spacing w:val="-4"/>
          <w:sz w:val="28"/>
          <w:szCs w:val="28"/>
        </w:rPr>
        <w:t xml:space="preserve">, </w:t>
      </w:r>
      <w:r w:rsidR="000075DB" w:rsidRPr="002D1DF7">
        <w:rPr>
          <w:rFonts w:ascii="Berlin Type Office" w:hAnsi="Berlin Type Office"/>
          <w:b/>
          <w:spacing w:val="-4"/>
          <w:sz w:val="28"/>
          <w:szCs w:val="28"/>
        </w:rPr>
        <w:t xml:space="preserve">Neue </w:t>
      </w:r>
      <w:proofErr w:type="spellStart"/>
      <w:r w:rsidR="000075DB" w:rsidRPr="002D1DF7">
        <w:rPr>
          <w:rFonts w:ascii="Berlin Type Office" w:hAnsi="Berlin Type Office"/>
          <w:b/>
          <w:spacing w:val="-4"/>
          <w:sz w:val="28"/>
          <w:szCs w:val="28"/>
        </w:rPr>
        <w:t>Krugallee</w:t>
      </w:r>
      <w:proofErr w:type="spellEnd"/>
      <w:r w:rsidR="000075DB" w:rsidRPr="002D1DF7">
        <w:rPr>
          <w:rFonts w:ascii="Berlin Type Office" w:hAnsi="Berlin Type Office"/>
          <w:b/>
          <w:spacing w:val="-4"/>
          <w:sz w:val="28"/>
          <w:szCs w:val="28"/>
        </w:rPr>
        <w:t xml:space="preserve"> 4</w:t>
      </w:r>
      <w:r w:rsidR="0008184C" w:rsidRPr="002D1DF7">
        <w:rPr>
          <w:rFonts w:ascii="Berlin Type Office" w:hAnsi="Berlin Type Office"/>
          <w:b/>
          <w:spacing w:val="-4"/>
          <w:sz w:val="28"/>
          <w:szCs w:val="28"/>
        </w:rPr>
        <w:t xml:space="preserve">, </w:t>
      </w:r>
      <w:r w:rsidR="00972CB2" w:rsidRPr="002D1DF7">
        <w:rPr>
          <w:rFonts w:ascii="Berlin Type Office" w:hAnsi="Berlin Type Office"/>
          <w:b/>
          <w:spacing w:val="-4"/>
          <w:sz w:val="28"/>
          <w:szCs w:val="28"/>
        </w:rPr>
        <w:t>Bezirksverordnetensitzungssaal</w:t>
      </w:r>
      <w:r w:rsidR="0008184C" w:rsidRPr="002D1DF7">
        <w:rPr>
          <w:rFonts w:ascii="Berlin Type Office" w:hAnsi="Berlin Type Office"/>
          <w:b/>
          <w:spacing w:val="-4"/>
          <w:sz w:val="28"/>
          <w:szCs w:val="28"/>
        </w:rPr>
        <w:t xml:space="preserve"> </w:t>
      </w:r>
      <w:r>
        <w:rPr>
          <w:rFonts w:ascii="Berlin Type Office" w:hAnsi="Berlin Type Office"/>
          <w:spacing w:val="-4"/>
          <w:sz w:val="28"/>
          <w:szCs w:val="28"/>
        </w:rPr>
        <w:t>ein, sich</w:t>
      </w:r>
      <w:r w:rsidR="0008184C" w:rsidRPr="002D1DF7">
        <w:rPr>
          <w:rFonts w:ascii="Berlin Type Office" w:hAnsi="Berlin Type Office"/>
          <w:spacing w:val="-4"/>
          <w:sz w:val="28"/>
          <w:szCs w:val="28"/>
        </w:rPr>
        <w:t xml:space="preserve"> zu informieren</w:t>
      </w:r>
      <w:r w:rsidR="007908D6" w:rsidRPr="002D1DF7">
        <w:rPr>
          <w:rFonts w:ascii="Berlin Type Office" w:hAnsi="Berlin Type Office"/>
          <w:spacing w:val="-4"/>
          <w:sz w:val="28"/>
          <w:szCs w:val="28"/>
        </w:rPr>
        <w:t>, mitzudiskutieren</w:t>
      </w:r>
      <w:r w:rsidR="0008184C" w:rsidRPr="002D1DF7">
        <w:rPr>
          <w:rFonts w:ascii="Berlin Type Office" w:hAnsi="Berlin Type Office"/>
          <w:spacing w:val="-4"/>
          <w:sz w:val="28"/>
          <w:szCs w:val="28"/>
        </w:rPr>
        <w:t xml:space="preserve"> und Ihre Anregungen vorzutragen.</w:t>
      </w:r>
    </w:p>
    <w:p w14:paraId="5DD5F753" w14:textId="77777777" w:rsidR="00BF6EAE" w:rsidRPr="002D1DF7" w:rsidRDefault="00BF6EAE" w:rsidP="00ED5B94">
      <w:pPr>
        <w:pStyle w:val="Textkrper2"/>
        <w:spacing w:after="60"/>
        <w:rPr>
          <w:rFonts w:ascii="Berlin Type Office" w:hAnsi="Berlin Type Office"/>
          <w:sz w:val="28"/>
          <w:szCs w:val="28"/>
        </w:rPr>
      </w:pPr>
    </w:p>
    <w:p w14:paraId="747E11F3" w14:textId="77777777" w:rsidR="0008184C" w:rsidRPr="002D1DF7" w:rsidRDefault="00972CB2" w:rsidP="00ED5B94">
      <w:pPr>
        <w:pStyle w:val="Textkrper2"/>
        <w:spacing w:after="60"/>
        <w:rPr>
          <w:rFonts w:ascii="Berlin Type Office" w:hAnsi="Berlin Type Office"/>
          <w:sz w:val="28"/>
          <w:szCs w:val="28"/>
        </w:rPr>
      </w:pPr>
      <w:r w:rsidRPr="002D1DF7">
        <w:rPr>
          <w:rFonts w:ascii="Berlin Type Office" w:hAnsi="Berlin Type Office"/>
          <w:sz w:val="28"/>
          <w:szCs w:val="28"/>
        </w:rPr>
        <w:t>Peter Groos</w:t>
      </w:r>
    </w:p>
    <w:p w14:paraId="23839F93" w14:textId="77777777" w:rsidR="00702453" w:rsidRPr="002D1DF7" w:rsidRDefault="00702453" w:rsidP="00ED5B94">
      <w:pPr>
        <w:pStyle w:val="Textkrper2"/>
        <w:spacing w:after="60"/>
        <w:rPr>
          <w:rFonts w:ascii="Berlin Type Office" w:hAnsi="Berlin Type Office"/>
          <w:sz w:val="28"/>
          <w:szCs w:val="28"/>
        </w:rPr>
      </w:pPr>
    </w:p>
    <w:p w14:paraId="0B8D8D77" w14:textId="77777777" w:rsidR="004777EC" w:rsidRPr="002D1DF7" w:rsidRDefault="00437354" w:rsidP="004967E4">
      <w:pPr>
        <w:pStyle w:val="Textkrper2"/>
        <w:shd w:val="clear" w:color="auto" w:fill="D9D9D9" w:themeFill="background1" w:themeFillShade="D9"/>
        <w:spacing w:after="240"/>
        <w:jc w:val="center"/>
        <w:rPr>
          <w:rFonts w:ascii="Berlin Type Office" w:hAnsi="Berlin Type Office"/>
          <w:b/>
          <w:sz w:val="28"/>
          <w:szCs w:val="28"/>
        </w:rPr>
      </w:pPr>
      <w:r w:rsidRPr="002D1DF7">
        <w:rPr>
          <w:rFonts w:ascii="Berlin Type Office" w:hAnsi="Berlin Type Office"/>
          <w:b/>
          <w:sz w:val="28"/>
          <w:szCs w:val="28"/>
        </w:rPr>
        <w:t xml:space="preserve">Tagesordnung </w:t>
      </w:r>
    </w:p>
    <w:p w14:paraId="5078D782" w14:textId="77777777" w:rsidR="004777EC" w:rsidRPr="002D1DF7" w:rsidRDefault="004777EC" w:rsidP="00BF6EAE">
      <w:pPr>
        <w:pStyle w:val="Textkrper2"/>
        <w:numPr>
          <w:ilvl w:val="0"/>
          <w:numId w:val="3"/>
        </w:numPr>
        <w:spacing w:after="120"/>
        <w:ind w:left="567" w:hanging="567"/>
        <w:rPr>
          <w:rFonts w:ascii="Berlin Type Office" w:hAnsi="Berlin Type Office"/>
          <w:sz w:val="28"/>
          <w:szCs w:val="28"/>
        </w:rPr>
      </w:pPr>
      <w:r w:rsidRPr="002D1DF7">
        <w:rPr>
          <w:rFonts w:ascii="Berlin Type Office" w:hAnsi="Berlin Type Office"/>
          <w:sz w:val="28"/>
          <w:szCs w:val="28"/>
        </w:rPr>
        <w:t xml:space="preserve">Eröffnung und Begrüßung </w:t>
      </w:r>
    </w:p>
    <w:p w14:paraId="46F088CB" w14:textId="77777777" w:rsidR="007908D6" w:rsidRPr="002D1DF7" w:rsidRDefault="007908D6" w:rsidP="007908D6">
      <w:pPr>
        <w:pStyle w:val="Textkrper2"/>
        <w:numPr>
          <w:ilvl w:val="0"/>
          <w:numId w:val="3"/>
        </w:numPr>
        <w:spacing w:after="120"/>
        <w:ind w:left="567" w:hanging="567"/>
        <w:rPr>
          <w:rFonts w:ascii="Berlin Type Office" w:hAnsi="Berlin Type Office"/>
          <w:sz w:val="28"/>
          <w:szCs w:val="28"/>
        </w:rPr>
      </w:pPr>
      <w:r w:rsidRPr="002D1DF7">
        <w:rPr>
          <w:rFonts w:ascii="Berlin Type Office" w:hAnsi="Berlin Type Office"/>
          <w:sz w:val="28"/>
          <w:szCs w:val="28"/>
        </w:rPr>
        <w:t xml:space="preserve">Vorstellung des </w:t>
      </w:r>
      <w:r w:rsidR="002D1DF7">
        <w:rPr>
          <w:rFonts w:ascii="Berlin Type Office" w:hAnsi="Berlin Type Office"/>
          <w:sz w:val="28"/>
          <w:szCs w:val="28"/>
        </w:rPr>
        <w:t>Einwohner</w:t>
      </w:r>
      <w:r w:rsidRPr="002D1DF7">
        <w:rPr>
          <w:rFonts w:ascii="Berlin Type Office" w:hAnsi="Berlin Type Office"/>
          <w:sz w:val="28"/>
          <w:szCs w:val="28"/>
        </w:rPr>
        <w:t>antrag</w:t>
      </w:r>
      <w:r w:rsidR="00C53C8C">
        <w:rPr>
          <w:rFonts w:ascii="Berlin Type Office" w:hAnsi="Berlin Type Office"/>
          <w:sz w:val="28"/>
          <w:szCs w:val="28"/>
        </w:rPr>
        <w:t>es</w:t>
      </w:r>
      <w:r w:rsidRPr="002D1DF7">
        <w:rPr>
          <w:rFonts w:ascii="Berlin Type Office" w:hAnsi="Berlin Type Office"/>
          <w:sz w:val="28"/>
          <w:szCs w:val="28"/>
        </w:rPr>
        <w:t xml:space="preserve"> durch die </w:t>
      </w:r>
      <w:r w:rsidR="002D1DF7">
        <w:rPr>
          <w:rFonts w:ascii="Berlin Type Office" w:hAnsi="Berlin Type Office"/>
          <w:sz w:val="28"/>
          <w:szCs w:val="28"/>
        </w:rPr>
        <w:t xml:space="preserve">Vertretung der </w:t>
      </w:r>
      <w:r w:rsidRPr="002D1DF7">
        <w:rPr>
          <w:rFonts w:ascii="Berlin Type Office" w:hAnsi="Berlin Type Office"/>
          <w:sz w:val="28"/>
          <w:szCs w:val="28"/>
        </w:rPr>
        <w:t>Bürger /-innen</w:t>
      </w:r>
    </w:p>
    <w:p w14:paraId="14BCA32C" w14:textId="77777777" w:rsidR="004777EC" w:rsidRPr="002D1DF7" w:rsidRDefault="007908D6" w:rsidP="004967E4">
      <w:pPr>
        <w:pStyle w:val="Textkrper2"/>
        <w:numPr>
          <w:ilvl w:val="0"/>
          <w:numId w:val="3"/>
        </w:numPr>
        <w:shd w:val="clear" w:color="auto" w:fill="D9D9D9" w:themeFill="background1" w:themeFillShade="D9"/>
        <w:spacing w:after="120"/>
        <w:ind w:left="567" w:hanging="567"/>
        <w:rPr>
          <w:rFonts w:ascii="Berlin Type Office" w:hAnsi="Berlin Type Office"/>
          <w:sz w:val="28"/>
          <w:szCs w:val="28"/>
        </w:rPr>
      </w:pPr>
      <w:r w:rsidRPr="002D1DF7">
        <w:rPr>
          <w:rFonts w:ascii="Berlin Type Office" w:hAnsi="Berlin Type Office"/>
          <w:b/>
          <w:sz w:val="28"/>
          <w:szCs w:val="28"/>
        </w:rPr>
        <w:t xml:space="preserve">Stellungnahmen </w:t>
      </w:r>
    </w:p>
    <w:p w14:paraId="23CC9724" w14:textId="77777777" w:rsidR="003822B2" w:rsidRPr="002D1DF7" w:rsidRDefault="003822B2" w:rsidP="003822B2">
      <w:pPr>
        <w:pStyle w:val="Textkrper2"/>
        <w:numPr>
          <w:ilvl w:val="1"/>
          <w:numId w:val="3"/>
        </w:numPr>
        <w:spacing w:after="120"/>
        <w:ind w:left="567" w:hanging="567"/>
        <w:rPr>
          <w:rFonts w:ascii="Berlin Type Office" w:hAnsi="Berlin Type Office"/>
          <w:sz w:val="28"/>
          <w:szCs w:val="28"/>
        </w:rPr>
      </w:pPr>
      <w:r>
        <w:rPr>
          <w:rFonts w:ascii="Berlin Type Office" w:hAnsi="Berlin Type Office"/>
          <w:i/>
          <w:sz w:val="28"/>
          <w:szCs w:val="28"/>
        </w:rPr>
        <w:t>Bezirksverordnetenversammlung</w:t>
      </w:r>
    </w:p>
    <w:p w14:paraId="7ACF16D8" w14:textId="77777777" w:rsidR="00C53C8C" w:rsidRPr="002D1DF7" w:rsidRDefault="00C53C8C" w:rsidP="00C53C8C">
      <w:pPr>
        <w:pStyle w:val="Textkrper2"/>
        <w:numPr>
          <w:ilvl w:val="1"/>
          <w:numId w:val="3"/>
        </w:numPr>
        <w:spacing w:after="120"/>
        <w:ind w:left="567" w:hanging="567"/>
        <w:rPr>
          <w:rFonts w:ascii="Berlin Type Office" w:hAnsi="Berlin Type Office"/>
          <w:sz w:val="28"/>
          <w:szCs w:val="28"/>
        </w:rPr>
      </w:pPr>
      <w:r w:rsidRPr="002D1DF7">
        <w:rPr>
          <w:rFonts w:ascii="Berlin Type Office" w:hAnsi="Berlin Type Office"/>
          <w:i/>
          <w:sz w:val="28"/>
          <w:szCs w:val="28"/>
        </w:rPr>
        <w:t>Senatsverwaltung für Mobilität, Verkehr, Klimaschutz und Umwelt</w:t>
      </w:r>
    </w:p>
    <w:p w14:paraId="75AC4358" w14:textId="77777777" w:rsidR="00702453" w:rsidRPr="002D1DF7" w:rsidRDefault="002D1DF7" w:rsidP="00702453">
      <w:pPr>
        <w:pStyle w:val="Textkrper2"/>
        <w:numPr>
          <w:ilvl w:val="1"/>
          <w:numId w:val="3"/>
        </w:numPr>
        <w:spacing w:after="120"/>
        <w:ind w:left="567" w:hanging="578"/>
        <w:rPr>
          <w:rFonts w:ascii="Berlin Type Office" w:hAnsi="Berlin Type Office"/>
          <w:sz w:val="28"/>
          <w:szCs w:val="28"/>
        </w:rPr>
      </w:pPr>
      <w:r>
        <w:rPr>
          <w:rFonts w:ascii="Berlin Type Office" w:hAnsi="Berlin Type Office"/>
          <w:i/>
          <w:sz w:val="28"/>
          <w:szCs w:val="28"/>
        </w:rPr>
        <w:t xml:space="preserve">Bezirksamt, </w:t>
      </w:r>
      <w:r w:rsidR="00437354" w:rsidRPr="002D1DF7">
        <w:rPr>
          <w:rFonts w:ascii="Berlin Type Office" w:hAnsi="Berlin Type Office"/>
          <w:i/>
          <w:sz w:val="28"/>
          <w:szCs w:val="28"/>
        </w:rPr>
        <w:t>Abt</w:t>
      </w:r>
      <w:r w:rsidR="0087675D" w:rsidRPr="002D1DF7">
        <w:rPr>
          <w:rFonts w:ascii="Berlin Type Office" w:hAnsi="Berlin Type Office"/>
          <w:i/>
          <w:sz w:val="28"/>
          <w:szCs w:val="28"/>
        </w:rPr>
        <w:t>.</w:t>
      </w:r>
      <w:r w:rsidR="00437354" w:rsidRPr="002D1DF7">
        <w:rPr>
          <w:rFonts w:ascii="Berlin Type Office" w:hAnsi="Berlin Type Office"/>
          <w:i/>
          <w:sz w:val="28"/>
          <w:szCs w:val="28"/>
        </w:rPr>
        <w:t xml:space="preserve"> </w:t>
      </w:r>
      <w:r w:rsidR="00702453" w:rsidRPr="002D1DF7">
        <w:rPr>
          <w:rFonts w:ascii="Berlin Type Office" w:hAnsi="Berlin Type Office"/>
          <w:i/>
          <w:sz w:val="28"/>
          <w:szCs w:val="28"/>
        </w:rPr>
        <w:t>Stadtentwicklung, Straßen, Grünflächen und Umwelt</w:t>
      </w:r>
      <w:r w:rsidR="007908D6" w:rsidRPr="002D1DF7">
        <w:rPr>
          <w:rFonts w:ascii="Berlin Type Office" w:hAnsi="Berlin Type Office"/>
          <w:sz w:val="28"/>
          <w:szCs w:val="28"/>
        </w:rPr>
        <w:t xml:space="preserve"> </w:t>
      </w:r>
    </w:p>
    <w:p w14:paraId="6CA06FF1" w14:textId="77777777" w:rsidR="00BF6EAE" w:rsidRPr="002D1DF7" w:rsidRDefault="002D1DF7" w:rsidP="00702453">
      <w:pPr>
        <w:pStyle w:val="Textkrper2"/>
        <w:numPr>
          <w:ilvl w:val="1"/>
          <w:numId w:val="3"/>
        </w:numPr>
        <w:spacing w:after="120"/>
        <w:ind w:left="567" w:hanging="578"/>
        <w:rPr>
          <w:rFonts w:ascii="Berlin Type Office" w:hAnsi="Berlin Type Office"/>
          <w:sz w:val="28"/>
          <w:szCs w:val="28"/>
        </w:rPr>
      </w:pPr>
      <w:r>
        <w:rPr>
          <w:rFonts w:ascii="Berlin Type Office" w:hAnsi="Berlin Type Office"/>
          <w:i/>
          <w:sz w:val="28"/>
          <w:szCs w:val="28"/>
        </w:rPr>
        <w:t>Bezirksamt,</w:t>
      </w:r>
      <w:r w:rsidR="00C53C8C">
        <w:rPr>
          <w:rFonts w:ascii="Berlin Type Office" w:hAnsi="Berlin Type Office"/>
          <w:i/>
          <w:sz w:val="28"/>
          <w:szCs w:val="28"/>
        </w:rPr>
        <w:t xml:space="preserve"> </w:t>
      </w:r>
      <w:r w:rsidR="00BF6EAE" w:rsidRPr="002D1DF7">
        <w:rPr>
          <w:rFonts w:ascii="Berlin Type Office" w:hAnsi="Berlin Type Office"/>
          <w:i/>
          <w:sz w:val="28"/>
          <w:szCs w:val="28"/>
        </w:rPr>
        <w:t xml:space="preserve">Abt. </w:t>
      </w:r>
      <w:r w:rsidR="00702453" w:rsidRPr="002D1DF7">
        <w:rPr>
          <w:rFonts w:ascii="Berlin Type Office" w:hAnsi="Berlin Type Office"/>
          <w:i/>
          <w:sz w:val="28"/>
          <w:szCs w:val="28"/>
        </w:rPr>
        <w:t>Soziales, Gesundheit, Arbeit und Teilhabe</w:t>
      </w:r>
      <w:r w:rsidR="007908D6" w:rsidRPr="002D1DF7">
        <w:rPr>
          <w:rFonts w:ascii="Berlin Type Office" w:hAnsi="Berlin Type Office"/>
          <w:sz w:val="28"/>
          <w:szCs w:val="28"/>
        </w:rPr>
        <w:t xml:space="preserve"> </w:t>
      </w:r>
    </w:p>
    <w:p w14:paraId="61F35CD2" w14:textId="77777777" w:rsidR="002D1DF7" w:rsidRPr="004967E4" w:rsidRDefault="004967E4" w:rsidP="007908D6">
      <w:pPr>
        <w:pStyle w:val="Textkrper2"/>
        <w:numPr>
          <w:ilvl w:val="1"/>
          <w:numId w:val="3"/>
        </w:numPr>
        <w:spacing w:after="120"/>
        <w:ind w:left="567" w:hanging="567"/>
        <w:rPr>
          <w:rFonts w:ascii="Berlin Type Office" w:hAnsi="Berlin Type Office"/>
          <w:sz w:val="28"/>
          <w:szCs w:val="28"/>
        </w:rPr>
      </w:pPr>
      <w:r w:rsidRPr="004967E4">
        <w:rPr>
          <w:rFonts w:ascii="Berlin Type Office" w:hAnsi="Berlin Type Office"/>
          <w:i/>
          <w:sz w:val="28"/>
          <w:szCs w:val="28"/>
        </w:rPr>
        <w:t>Berliner Verkehrsbetriebe (BVG)</w:t>
      </w:r>
    </w:p>
    <w:p w14:paraId="503CD043" w14:textId="77777777" w:rsidR="004777EC" w:rsidRDefault="004967E4" w:rsidP="004967E4">
      <w:pPr>
        <w:pStyle w:val="Textkrper2"/>
        <w:numPr>
          <w:ilvl w:val="0"/>
          <w:numId w:val="3"/>
        </w:numPr>
        <w:spacing w:after="120"/>
        <w:ind w:left="567" w:hanging="567"/>
        <w:rPr>
          <w:rFonts w:ascii="Berlin Type Office" w:hAnsi="Berlin Type Office"/>
          <w:sz w:val="28"/>
          <w:szCs w:val="28"/>
        </w:rPr>
      </w:pPr>
      <w:r>
        <w:rPr>
          <w:rFonts w:ascii="Berlin Type Office" w:hAnsi="Berlin Type Office"/>
          <w:sz w:val="28"/>
          <w:szCs w:val="28"/>
        </w:rPr>
        <w:t xml:space="preserve">Erörterung </w:t>
      </w:r>
      <w:proofErr w:type="gramStart"/>
      <w:r>
        <w:rPr>
          <w:rFonts w:ascii="Berlin Type Office" w:hAnsi="Berlin Type Office"/>
          <w:sz w:val="28"/>
          <w:szCs w:val="28"/>
        </w:rPr>
        <w:t xml:space="preserve">mit den </w:t>
      </w:r>
      <w:r w:rsidR="00C53C8C">
        <w:rPr>
          <w:rFonts w:ascii="Berlin Type Office" w:hAnsi="Berlin Type Office"/>
          <w:sz w:val="28"/>
          <w:szCs w:val="28"/>
        </w:rPr>
        <w:t>Einwohner</w:t>
      </w:r>
      <w:proofErr w:type="gramEnd"/>
      <w:r w:rsidR="00C53C8C">
        <w:rPr>
          <w:rFonts w:ascii="Berlin Type Office" w:hAnsi="Berlin Type Office"/>
          <w:sz w:val="28"/>
          <w:szCs w:val="28"/>
        </w:rPr>
        <w:t xml:space="preserve"> /-innen</w:t>
      </w:r>
    </w:p>
    <w:p w14:paraId="480E6A5D" w14:textId="77777777" w:rsidR="004967E4" w:rsidRPr="002D1DF7" w:rsidRDefault="00C53C8C" w:rsidP="004967E4">
      <w:pPr>
        <w:pStyle w:val="Textkrper2"/>
        <w:numPr>
          <w:ilvl w:val="0"/>
          <w:numId w:val="3"/>
        </w:numPr>
        <w:spacing w:after="120"/>
        <w:ind w:left="567" w:hanging="567"/>
        <w:rPr>
          <w:rFonts w:ascii="Berlin Type Office" w:hAnsi="Berlin Type Office"/>
          <w:sz w:val="28"/>
          <w:szCs w:val="28"/>
        </w:rPr>
      </w:pPr>
      <w:r>
        <w:rPr>
          <w:rFonts w:ascii="Berlin Type Office" w:hAnsi="Berlin Type Office"/>
          <w:sz w:val="28"/>
          <w:szCs w:val="28"/>
        </w:rPr>
        <w:t>Zusammenfassung – Wie geht's weiter mit dem Einwohnerantrag?</w:t>
      </w:r>
    </w:p>
    <w:sectPr w:rsidR="004967E4" w:rsidRPr="002D1DF7" w:rsidSect="002404E8">
      <w:pgSz w:w="11906" w:h="16838"/>
      <w:pgMar w:top="426" w:right="849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Type Office">
    <w:altName w:val="Calibri"/>
    <w:charset w:val="00"/>
    <w:family w:val="swiss"/>
    <w:pitch w:val="variable"/>
    <w:sig w:usb0="00000287" w:usb1="00000001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1E7B9D"/>
    <w:multiLevelType w:val="multilevel"/>
    <w:tmpl w:val="05A630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bullet"/>
      <w:lvlText w:val=""/>
      <w:lvlJc w:val="left"/>
      <w:pPr>
        <w:ind w:left="1931" w:hanging="1080"/>
      </w:pPr>
      <w:rPr>
        <w:rFonts w:ascii="Wingdings" w:hAnsi="Wingdings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" w15:restartNumberingAfterBreak="0">
    <w:nsid w:val="35A37AFF"/>
    <w:multiLevelType w:val="hybridMultilevel"/>
    <w:tmpl w:val="51C0B990"/>
    <w:lvl w:ilvl="0" w:tplc="C3645FE6">
      <w:start w:val="5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3437E"/>
    <w:multiLevelType w:val="hybridMultilevel"/>
    <w:tmpl w:val="E6B2B93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6365A"/>
    <w:multiLevelType w:val="hybridMultilevel"/>
    <w:tmpl w:val="8C90DF8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295DBB"/>
    <w:multiLevelType w:val="multilevel"/>
    <w:tmpl w:val="AB94EC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num w:numId="1" w16cid:durableId="484013391">
    <w:abstractNumId w:val="1"/>
  </w:num>
  <w:num w:numId="2" w16cid:durableId="1412002911">
    <w:abstractNumId w:val="3"/>
  </w:num>
  <w:num w:numId="3" w16cid:durableId="564532910">
    <w:abstractNumId w:val="4"/>
  </w:num>
  <w:num w:numId="4" w16cid:durableId="1779526198">
    <w:abstractNumId w:val="0"/>
  </w:num>
  <w:num w:numId="5" w16cid:durableId="180584374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715168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658450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5DB"/>
    <w:rsid w:val="000075DB"/>
    <w:rsid w:val="0008184C"/>
    <w:rsid w:val="000E3CB2"/>
    <w:rsid w:val="00134EE1"/>
    <w:rsid w:val="0017403C"/>
    <w:rsid w:val="002404E8"/>
    <w:rsid w:val="002955B5"/>
    <w:rsid w:val="002D1DF7"/>
    <w:rsid w:val="003822B2"/>
    <w:rsid w:val="003F690C"/>
    <w:rsid w:val="00413821"/>
    <w:rsid w:val="00437354"/>
    <w:rsid w:val="004777EC"/>
    <w:rsid w:val="004967E4"/>
    <w:rsid w:val="004C0CBA"/>
    <w:rsid w:val="00527124"/>
    <w:rsid w:val="00593D50"/>
    <w:rsid w:val="00702453"/>
    <w:rsid w:val="007908D6"/>
    <w:rsid w:val="0087675D"/>
    <w:rsid w:val="008B23BC"/>
    <w:rsid w:val="00972CB2"/>
    <w:rsid w:val="009E5562"/>
    <w:rsid w:val="00AB189A"/>
    <w:rsid w:val="00B21426"/>
    <w:rsid w:val="00B849EF"/>
    <w:rsid w:val="00BF6EAE"/>
    <w:rsid w:val="00C53C8C"/>
    <w:rsid w:val="00C8660F"/>
    <w:rsid w:val="00D34C25"/>
    <w:rsid w:val="00D50E36"/>
    <w:rsid w:val="00DF053F"/>
    <w:rsid w:val="00ED5B94"/>
    <w:rsid w:val="00F075E4"/>
    <w:rsid w:val="00FF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8BE2A1"/>
  <w15:docId w15:val="{D0FC8CDD-D421-43DA-B09C-D2F4BE98B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  <w:rPr>
      <w:sz w:val="22"/>
      <w:szCs w:val="20"/>
      <w:u w:val="singl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404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8">
    <w:name w:val="heading 8"/>
    <w:basedOn w:val="Standard"/>
    <w:next w:val="Standard"/>
    <w:qFormat/>
    <w:pPr>
      <w:keepNext/>
      <w:jc w:val="both"/>
      <w:outlineLvl w:val="7"/>
    </w:pPr>
    <w:rPr>
      <w:i/>
      <w:iCs/>
      <w:sz w:val="22"/>
      <w:szCs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semiHidden/>
    <w:pPr>
      <w:jc w:val="both"/>
    </w:pPr>
    <w:rPr>
      <w:sz w:val="22"/>
      <w:szCs w:val="20"/>
    </w:rPr>
  </w:style>
  <w:style w:type="paragraph" w:styleId="Textkrper-Zeileneinzug">
    <w:name w:val="Body Text Indent"/>
    <w:basedOn w:val="Standard"/>
    <w:semiHidden/>
    <w:pPr>
      <w:ind w:left="709" w:hanging="283"/>
    </w:pPr>
    <w:rPr>
      <w:szCs w:val="20"/>
    </w:rPr>
  </w:style>
  <w:style w:type="paragraph" w:styleId="Titel">
    <w:name w:val="Title"/>
    <w:basedOn w:val="Standard"/>
    <w:qFormat/>
    <w:pPr>
      <w:tabs>
        <w:tab w:val="left" w:pos="720"/>
      </w:tabs>
      <w:jc w:val="center"/>
    </w:pPr>
    <w:rPr>
      <w:bCs/>
      <w:sz w:val="3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2CB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2CB2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404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63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Für die vorbezeichnete Grundstücksfläche mit einer Größe von 156</vt:lpstr>
    </vt:vector>
  </TitlesOfParts>
  <Company>Bezirksamt Treptow-Köpenick von Berlin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Für die vorbezeichnete Grundstücksfläche mit einer Größe von 156</dc:title>
  <dc:creator>löbel ute</dc:creator>
  <cp:lastModifiedBy>Manfred Mocker</cp:lastModifiedBy>
  <cp:revision>2</cp:revision>
  <cp:lastPrinted>2018-01-30T11:18:00Z</cp:lastPrinted>
  <dcterms:created xsi:type="dcterms:W3CDTF">2024-07-02T16:01:00Z</dcterms:created>
  <dcterms:modified xsi:type="dcterms:W3CDTF">2024-07-02T16:01:00Z</dcterms:modified>
</cp:coreProperties>
</file>